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6DE6" w14:textId="0393353B" w:rsidR="00A47766" w:rsidRDefault="00CD55A4" w:rsidP="00CD55A4">
      <w:pPr>
        <w:pStyle w:val="20"/>
        <w:shd w:val="clear" w:color="auto" w:fill="9CC2E5" w:themeFill="accent1" w:themeFillTint="99"/>
        <w:spacing w:line="276" w:lineRule="auto"/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Υπ</w:t>
      </w:r>
      <w:r w:rsidR="0055635A">
        <w:rPr>
          <w:rFonts w:ascii="Tahoma" w:hAnsi="Tahoma" w:cs="Tahoma"/>
          <w:b/>
        </w:rPr>
        <w:t>όδειγμα</w:t>
      </w:r>
    </w:p>
    <w:p w14:paraId="1C7A94F4" w14:textId="77777777" w:rsidR="0055635A" w:rsidRDefault="00A47766" w:rsidP="00CD55A4">
      <w:pPr>
        <w:pStyle w:val="20"/>
        <w:shd w:val="clear" w:color="auto" w:fill="9CC2E5" w:themeFill="accent1" w:themeFillTint="99"/>
        <w:spacing w:line="276" w:lineRule="auto"/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Για το </w:t>
      </w:r>
      <w:r w:rsidR="00AF5079">
        <w:rPr>
          <w:rFonts w:ascii="Tahoma" w:hAnsi="Tahoma" w:cs="Tahoma"/>
          <w:b/>
        </w:rPr>
        <w:t>περιεχόμενο</w:t>
      </w:r>
      <w:r>
        <w:rPr>
          <w:rFonts w:ascii="Tahoma" w:hAnsi="Tahoma" w:cs="Tahoma"/>
          <w:b/>
        </w:rPr>
        <w:t xml:space="preserve"> </w:t>
      </w:r>
      <w:r w:rsidR="0055635A">
        <w:rPr>
          <w:rFonts w:ascii="Tahoma" w:hAnsi="Tahoma" w:cs="Tahoma"/>
          <w:b/>
        </w:rPr>
        <w:t>της Υπεύθυνης Δήλωσης</w:t>
      </w:r>
      <w:r>
        <w:rPr>
          <w:rFonts w:ascii="Tahoma" w:hAnsi="Tahoma" w:cs="Tahoma"/>
          <w:b/>
        </w:rPr>
        <w:t xml:space="preserve"> </w:t>
      </w:r>
      <w:r w:rsidR="0055635A">
        <w:rPr>
          <w:rFonts w:ascii="Tahoma" w:hAnsi="Tahoma" w:cs="Tahoma"/>
          <w:b/>
        </w:rPr>
        <w:t>Γεωργικού Συμβούλου</w:t>
      </w:r>
    </w:p>
    <w:p w14:paraId="0CF4031D" w14:textId="0AD33AC5" w:rsidR="00CD55A4" w:rsidRDefault="0055635A" w:rsidP="00CD55A4">
      <w:pPr>
        <w:pStyle w:val="20"/>
        <w:shd w:val="clear" w:color="auto" w:fill="9CC2E5" w:themeFill="accent1" w:themeFillTint="99"/>
        <w:spacing w:line="276" w:lineRule="auto"/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Σε </w:t>
      </w:r>
      <w:r w:rsidR="00A47766">
        <w:rPr>
          <w:rFonts w:ascii="Tahoma" w:hAnsi="Tahoma" w:cs="Tahoma"/>
          <w:b/>
        </w:rPr>
        <w:t>Φ.Π.Γ.Σ.</w:t>
      </w:r>
    </w:p>
    <w:p w14:paraId="737A8E34" w14:textId="77777777" w:rsidR="0055635A" w:rsidRDefault="0055635A" w:rsidP="00A47766">
      <w:pPr>
        <w:shd w:val="clear" w:color="auto" w:fill="C5E0B3" w:themeFill="accent6" w:themeFillTint="66"/>
        <w:jc w:val="both"/>
        <w:rPr>
          <w:rFonts w:ascii="Tahoma" w:hAnsi="Tahoma" w:cs="Tahoma"/>
          <w:b/>
        </w:rPr>
      </w:pPr>
    </w:p>
    <w:p w14:paraId="5E07288E" w14:textId="536EC264" w:rsidR="00E55BA5" w:rsidRPr="00B85BE3" w:rsidRDefault="00B85BE3" w:rsidP="00A47766">
      <w:pPr>
        <w:shd w:val="clear" w:color="auto" w:fill="C5E0B3" w:themeFill="accent6" w:themeFillTint="66"/>
        <w:jc w:val="both"/>
        <w:rPr>
          <w:rFonts w:ascii="Tahoma" w:hAnsi="Tahoma" w:cs="Tahoma"/>
          <w:b/>
        </w:rPr>
      </w:pPr>
      <w:bookmarkStart w:id="0" w:name="_GoBack"/>
      <w:bookmarkEnd w:id="0"/>
      <w:r w:rsidRPr="00ED5BC1">
        <w:rPr>
          <w:rFonts w:ascii="Tahoma" w:hAnsi="Tahoma" w:cs="Tahoma"/>
          <w:b/>
        </w:rPr>
        <w:t xml:space="preserve">Υπεύθυνη Δήλωση </w:t>
      </w:r>
      <w:r w:rsidR="00E55BA5" w:rsidRPr="00B85BE3">
        <w:rPr>
          <w:rFonts w:ascii="Tahoma" w:hAnsi="Tahoma" w:cs="Tahoma"/>
          <w:b/>
        </w:rPr>
        <w:t>Γεωργικού Συμβούλου</w:t>
      </w:r>
    </w:p>
    <w:p w14:paraId="53ABAC1F" w14:textId="77777777" w:rsidR="00184D7B" w:rsidRPr="00B85BE3" w:rsidRDefault="00184D7B" w:rsidP="00777872">
      <w:pPr>
        <w:jc w:val="both"/>
        <w:rPr>
          <w:rFonts w:ascii="Tahoma" w:hAnsi="Tahoma" w:cs="Tahoma"/>
          <w:lang w:eastAsia="zh-CN"/>
        </w:rPr>
      </w:pPr>
      <w:r w:rsidRPr="00B85BE3">
        <w:rPr>
          <w:rFonts w:ascii="Tahoma" w:hAnsi="Tahoma" w:cs="Tahoma"/>
          <w:lang w:eastAsia="zh-CN"/>
        </w:rPr>
        <w:t xml:space="preserve">Δηλώνω </w:t>
      </w:r>
      <w:r w:rsidR="00DE7C86" w:rsidRPr="00B85BE3">
        <w:rPr>
          <w:rFonts w:ascii="Tahoma" w:hAnsi="Tahoma" w:cs="Tahoma"/>
          <w:lang w:eastAsia="zh-CN"/>
        </w:rPr>
        <w:t>ότι</w:t>
      </w:r>
      <w:r w:rsidRPr="00B85BE3">
        <w:rPr>
          <w:rFonts w:ascii="Tahoma" w:hAnsi="Tahoma" w:cs="Tahoma"/>
          <w:lang w:eastAsia="zh-CN"/>
        </w:rPr>
        <w:t xml:space="preserve">: </w:t>
      </w:r>
      <w:r w:rsidR="00DE7C86" w:rsidRPr="00B85BE3">
        <w:rPr>
          <w:rFonts w:ascii="Tahoma" w:hAnsi="Tahoma" w:cs="Tahoma"/>
          <w:lang w:eastAsia="zh-CN"/>
        </w:rPr>
        <w:t xml:space="preserve"> </w:t>
      </w:r>
    </w:p>
    <w:p w14:paraId="7BF7079C" w14:textId="77777777" w:rsidR="0008551C" w:rsidRPr="0008551C" w:rsidRDefault="00B85BE3" w:rsidP="0008551C">
      <w:pPr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 xml:space="preserve">α) </w:t>
      </w:r>
      <w:r w:rsidR="006714FD">
        <w:rPr>
          <w:rFonts w:ascii="Tahoma" w:hAnsi="Tahoma" w:cs="Tahoma"/>
          <w:lang w:eastAsia="zh-CN"/>
        </w:rPr>
        <w:t>Συμμ</w:t>
      </w:r>
      <w:r w:rsidR="0008551C" w:rsidRPr="0008551C">
        <w:rPr>
          <w:rFonts w:ascii="Tahoma" w:hAnsi="Tahoma" w:cs="Tahoma"/>
          <w:lang w:eastAsia="zh-CN"/>
        </w:rPr>
        <w:t>ετέχω</w:t>
      </w:r>
      <w:r w:rsidR="006714FD">
        <w:rPr>
          <w:rFonts w:ascii="Tahoma" w:hAnsi="Tahoma" w:cs="Tahoma"/>
          <w:lang w:eastAsia="zh-CN"/>
        </w:rPr>
        <w:t xml:space="preserve"> </w:t>
      </w:r>
      <w:r w:rsidR="0008551C" w:rsidRPr="0008551C">
        <w:rPr>
          <w:rFonts w:ascii="Tahoma" w:hAnsi="Tahoma" w:cs="Tahoma"/>
          <w:lang w:eastAsia="zh-CN"/>
        </w:rPr>
        <w:t>ή απασχολούμαι με πλήρη απασχόληση στο νομικό πρόσωπο... (επωνυμία) ή στην ατομική επιχείρηση... (επωνυμία) ως …..(ιδιότητα/ειδικότητα) </w:t>
      </w:r>
    </w:p>
    <w:p w14:paraId="4EEBF085" w14:textId="77777777" w:rsidR="00AC7714" w:rsidRPr="00B85BE3" w:rsidRDefault="00B85BE3" w:rsidP="00B85BE3">
      <w:pPr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β) Δ</w:t>
      </w:r>
      <w:r w:rsidR="00DE7C86" w:rsidRPr="00B85BE3">
        <w:rPr>
          <w:rFonts w:ascii="Tahoma" w:hAnsi="Tahoma" w:cs="Tahoma"/>
          <w:lang w:eastAsia="zh-CN"/>
        </w:rPr>
        <w:t xml:space="preserve">εν </w:t>
      </w:r>
      <w:r w:rsidR="00A96560" w:rsidRPr="00B85BE3">
        <w:rPr>
          <w:rFonts w:ascii="Tahoma" w:hAnsi="Tahoma" w:cs="Tahoma"/>
          <w:lang w:eastAsia="zh-CN"/>
        </w:rPr>
        <w:t>μετέχω ή εργάζομαι</w:t>
      </w:r>
      <w:r w:rsidR="00DE7C86" w:rsidRPr="00B85BE3">
        <w:rPr>
          <w:rFonts w:ascii="Tahoma" w:hAnsi="Tahoma" w:cs="Tahoma"/>
          <w:lang w:eastAsia="zh-CN"/>
        </w:rPr>
        <w:t xml:space="preserve"> παράλληλα και σε άλλο ενδιαφερόμενο για πιστοποίηση </w:t>
      </w:r>
      <w:r w:rsidR="00A96560" w:rsidRPr="00B85BE3">
        <w:rPr>
          <w:rFonts w:ascii="Tahoma" w:hAnsi="Tahoma" w:cs="Tahoma"/>
          <w:lang w:eastAsia="zh-CN"/>
        </w:rPr>
        <w:t>ως Φ</w:t>
      </w:r>
      <w:r>
        <w:rPr>
          <w:rFonts w:ascii="Tahoma" w:hAnsi="Tahoma" w:cs="Tahoma"/>
          <w:lang w:eastAsia="zh-CN"/>
        </w:rPr>
        <w:t>.</w:t>
      </w:r>
      <w:r w:rsidR="00A96560" w:rsidRPr="00B85BE3">
        <w:rPr>
          <w:rFonts w:ascii="Tahoma" w:hAnsi="Tahoma" w:cs="Tahoma"/>
          <w:lang w:eastAsia="zh-CN"/>
        </w:rPr>
        <w:t>Π</w:t>
      </w:r>
      <w:r>
        <w:rPr>
          <w:rFonts w:ascii="Tahoma" w:hAnsi="Tahoma" w:cs="Tahoma"/>
          <w:lang w:eastAsia="zh-CN"/>
        </w:rPr>
        <w:t>.</w:t>
      </w:r>
      <w:r w:rsidR="00A96560" w:rsidRPr="00B85BE3">
        <w:rPr>
          <w:rFonts w:ascii="Tahoma" w:hAnsi="Tahoma" w:cs="Tahoma"/>
          <w:lang w:eastAsia="zh-CN"/>
        </w:rPr>
        <w:t>Γ</w:t>
      </w:r>
      <w:r>
        <w:rPr>
          <w:rFonts w:ascii="Tahoma" w:hAnsi="Tahoma" w:cs="Tahoma"/>
          <w:lang w:eastAsia="zh-CN"/>
        </w:rPr>
        <w:t>.</w:t>
      </w:r>
      <w:r w:rsidR="00A96560" w:rsidRPr="00B85BE3">
        <w:rPr>
          <w:rFonts w:ascii="Tahoma" w:hAnsi="Tahoma" w:cs="Tahoma"/>
          <w:lang w:eastAsia="zh-CN"/>
        </w:rPr>
        <w:t>Σ</w:t>
      </w:r>
      <w:r>
        <w:rPr>
          <w:rFonts w:ascii="Tahoma" w:hAnsi="Tahoma" w:cs="Tahoma"/>
          <w:lang w:eastAsia="zh-CN"/>
        </w:rPr>
        <w:t>.</w:t>
      </w:r>
      <w:r w:rsidR="00A96560" w:rsidRPr="00B85BE3">
        <w:rPr>
          <w:rFonts w:ascii="Tahoma" w:hAnsi="Tahoma" w:cs="Tahoma"/>
          <w:lang w:eastAsia="zh-CN"/>
        </w:rPr>
        <w:t xml:space="preserve">, </w:t>
      </w:r>
      <w:r w:rsidR="00DE7C86" w:rsidRPr="00B85BE3">
        <w:rPr>
          <w:rFonts w:ascii="Tahoma" w:hAnsi="Tahoma" w:cs="Tahoma"/>
          <w:lang w:eastAsia="zh-CN"/>
        </w:rPr>
        <w:t>νομι</w:t>
      </w:r>
      <w:r w:rsidR="00A96560" w:rsidRPr="00B85BE3">
        <w:rPr>
          <w:rFonts w:ascii="Tahoma" w:hAnsi="Tahoma" w:cs="Tahoma"/>
          <w:lang w:eastAsia="zh-CN"/>
        </w:rPr>
        <w:t>κό πρόσωπο ή ατομική επιχείρηση</w:t>
      </w:r>
    </w:p>
    <w:p w14:paraId="4C76FA1A" w14:textId="77777777" w:rsidR="00C05955" w:rsidRPr="00B85BE3" w:rsidRDefault="00B85BE3" w:rsidP="00B85BE3">
      <w:pPr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>γ) Δ</w:t>
      </w:r>
      <w:r w:rsidRPr="00B85BE3">
        <w:rPr>
          <w:rFonts w:ascii="Tahoma" w:hAnsi="Tahoma" w:cs="Tahoma"/>
          <w:lang w:eastAsia="zh-CN"/>
        </w:rPr>
        <w:t xml:space="preserve">εν </w:t>
      </w:r>
      <w:r w:rsidR="00C05955" w:rsidRPr="00B85BE3">
        <w:rPr>
          <w:rFonts w:ascii="Tahoma" w:hAnsi="Tahoma" w:cs="Tahoma"/>
          <w:lang w:eastAsia="zh-CN"/>
        </w:rPr>
        <w:t>ασκώ εμπορία γεωργικών και κτηνιατρικών εφοδίων και αγροτικών προϊόντων</w:t>
      </w:r>
    </w:p>
    <w:p w14:paraId="0B65A4D8" w14:textId="77777777" w:rsidR="00C05955" w:rsidRPr="00B85BE3" w:rsidRDefault="00B85BE3" w:rsidP="00B85BE3">
      <w:pPr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 xml:space="preserve">δ) </w:t>
      </w:r>
      <w:r w:rsidRPr="00B85BE3">
        <w:rPr>
          <w:rFonts w:ascii="Tahoma" w:hAnsi="Tahoma" w:cs="Tahoma"/>
          <w:lang w:eastAsia="zh-CN"/>
        </w:rPr>
        <w:t xml:space="preserve">Δεν </w:t>
      </w:r>
      <w:r w:rsidR="00C05955" w:rsidRPr="00B85BE3">
        <w:rPr>
          <w:rFonts w:ascii="Tahoma" w:hAnsi="Tahoma" w:cs="Tahoma"/>
          <w:lang w:eastAsia="zh-CN"/>
        </w:rPr>
        <w:t>είμαι μέτοχος και δεν εργάζομαι σε εταιρεία εμπορίας γεωργικών και κτηνιατρικών εφοδίων και αγροτικών προϊόντων</w:t>
      </w:r>
    </w:p>
    <w:p w14:paraId="5571AD70" w14:textId="77777777" w:rsidR="00A96560" w:rsidRPr="00B85BE3" w:rsidRDefault="00A96560" w:rsidP="00C05955">
      <w:pPr>
        <w:pStyle w:val="a3"/>
        <w:jc w:val="both"/>
        <w:rPr>
          <w:rFonts w:ascii="Tahoma" w:hAnsi="Tahoma" w:cs="Tahoma"/>
          <w:lang w:eastAsia="zh-CN"/>
        </w:rPr>
      </w:pPr>
    </w:p>
    <w:sectPr w:rsidR="00A96560" w:rsidRPr="00B85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63E1C"/>
    <w:multiLevelType w:val="hybridMultilevel"/>
    <w:tmpl w:val="EA624CDE"/>
    <w:lvl w:ilvl="0" w:tplc="0408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3FEF6D19"/>
    <w:multiLevelType w:val="hybridMultilevel"/>
    <w:tmpl w:val="94CE42DA"/>
    <w:lvl w:ilvl="0" w:tplc="9E70A5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42AB"/>
    <w:multiLevelType w:val="hybridMultilevel"/>
    <w:tmpl w:val="BAB8AD74"/>
    <w:lvl w:ilvl="0" w:tplc="9E70A5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72"/>
    <w:rsid w:val="0008551C"/>
    <w:rsid w:val="000E5672"/>
    <w:rsid w:val="00184D7B"/>
    <w:rsid w:val="001A7E08"/>
    <w:rsid w:val="001E0297"/>
    <w:rsid w:val="001F2495"/>
    <w:rsid w:val="00297EA6"/>
    <w:rsid w:val="002B7AA2"/>
    <w:rsid w:val="002F08A9"/>
    <w:rsid w:val="003C4BBC"/>
    <w:rsid w:val="003D71B4"/>
    <w:rsid w:val="00421040"/>
    <w:rsid w:val="0055635A"/>
    <w:rsid w:val="006714FD"/>
    <w:rsid w:val="006861C4"/>
    <w:rsid w:val="006A7AF2"/>
    <w:rsid w:val="006D381D"/>
    <w:rsid w:val="00777872"/>
    <w:rsid w:val="007F2032"/>
    <w:rsid w:val="008E0CA2"/>
    <w:rsid w:val="009D0824"/>
    <w:rsid w:val="00A47766"/>
    <w:rsid w:val="00A96560"/>
    <w:rsid w:val="00AC7714"/>
    <w:rsid w:val="00AF5079"/>
    <w:rsid w:val="00B65BFE"/>
    <w:rsid w:val="00B85BE3"/>
    <w:rsid w:val="00C05955"/>
    <w:rsid w:val="00CD55A4"/>
    <w:rsid w:val="00D562E7"/>
    <w:rsid w:val="00DE7C86"/>
    <w:rsid w:val="00E55BA5"/>
    <w:rsid w:val="00ED5BC1"/>
    <w:rsid w:val="00EF3C3C"/>
    <w:rsid w:val="00F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DD9B"/>
  <w15:chartTrackingRefBased/>
  <w15:docId w15:val="{55A1138D-2184-4C1A-8EE5-57E0468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86"/>
    <w:pPr>
      <w:ind w:left="720"/>
      <w:contextualSpacing/>
    </w:pPr>
  </w:style>
  <w:style w:type="character" w:customStyle="1" w:styleId="2">
    <w:name w:val="Σώμα κειμένου (2)_"/>
    <w:link w:val="20"/>
    <w:rsid w:val="002B7AA2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2B7AA2"/>
    <w:pPr>
      <w:widowControl w:val="0"/>
      <w:shd w:val="clear" w:color="auto" w:fill="FFFFFF"/>
      <w:spacing w:after="0" w:line="265" w:lineRule="exact"/>
      <w:ind w:hanging="5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Παπαροκά Αθανασία</dc:creator>
  <cp:keywords/>
  <dc:description/>
  <cp:lastModifiedBy>Μαργαρίτα Κουτσανέλλου</cp:lastModifiedBy>
  <cp:revision>3</cp:revision>
  <cp:lastPrinted>2021-03-23T08:13:00Z</cp:lastPrinted>
  <dcterms:created xsi:type="dcterms:W3CDTF">2024-06-03T07:18:00Z</dcterms:created>
  <dcterms:modified xsi:type="dcterms:W3CDTF">2024-06-03T07:19:00Z</dcterms:modified>
</cp:coreProperties>
</file>